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B7D" w:rsidRPr="002A6B7D" w:rsidRDefault="002A6B7D" w:rsidP="002A6B7D">
      <w:pPr>
        <w:shd w:val="clear" w:color="auto" w:fill="B6D7A8"/>
        <w:spacing w:after="0" w:line="240" w:lineRule="auto"/>
        <w:outlineLvl w:val="2"/>
        <w:rPr>
          <w:rFonts w:ascii="UnifrakturMaguntia" w:eastAsia="Times New Roman" w:hAnsi="UnifrakturMaguntia" w:cs="Times New Roman"/>
          <w:b/>
          <w:bCs/>
          <w:color w:val="BE0000"/>
          <w:sz w:val="96"/>
          <w:szCs w:val="96"/>
          <w:lang w:bidi="th-TH"/>
        </w:rPr>
      </w:pPr>
      <w:proofErr w:type="spellStart"/>
      <w:r w:rsidRPr="002A6B7D">
        <w:rPr>
          <w:rFonts w:ascii="UnifrakturMaguntia" w:eastAsia="Times New Roman" w:hAnsi="UnifrakturMaguntia" w:cs="Times New Roman"/>
          <w:b/>
          <w:bCs/>
          <w:color w:val="BE0000"/>
          <w:sz w:val="96"/>
          <w:szCs w:val="96"/>
          <w:lang w:bidi="th-TH"/>
        </w:rPr>
        <w:t>Pasărea</w:t>
      </w:r>
      <w:proofErr w:type="spellEnd"/>
      <w:r w:rsidRPr="002A6B7D">
        <w:rPr>
          <w:rFonts w:ascii="UnifrakturMaguntia" w:eastAsia="Times New Roman" w:hAnsi="UnifrakturMaguntia" w:cs="Times New Roman"/>
          <w:b/>
          <w:bCs/>
          <w:color w:val="BE0000"/>
          <w:sz w:val="96"/>
          <w:szCs w:val="96"/>
          <w:lang w:bidi="th-TH"/>
        </w:rPr>
        <w:t xml:space="preserve"> </w:t>
      </w:r>
      <w:proofErr w:type="spellStart"/>
      <w:r w:rsidRPr="002A6B7D">
        <w:rPr>
          <w:rFonts w:ascii="UnifrakturMaguntia" w:eastAsia="Times New Roman" w:hAnsi="UnifrakturMaguntia" w:cs="Times New Roman"/>
          <w:b/>
          <w:bCs/>
          <w:color w:val="BE0000"/>
          <w:sz w:val="96"/>
          <w:szCs w:val="96"/>
          <w:lang w:bidi="th-TH"/>
        </w:rPr>
        <w:t>Fady</w:t>
      </w:r>
      <w:proofErr w:type="spellEnd"/>
    </w:p>
    <w:p w:rsidR="002A6B7D" w:rsidRPr="002A6B7D" w:rsidRDefault="002A6B7D" w:rsidP="002A6B7D">
      <w:pPr>
        <w:shd w:val="clear" w:color="auto" w:fill="B6D7A8"/>
        <w:spacing w:after="0" w:line="880" w:lineRule="atLeast"/>
        <w:jc w:val="center"/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</w:pPr>
      <w:r>
        <w:rPr>
          <w:rFonts w:ascii="Georgia" w:eastAsia="Times New Roman" w:hAnsi="Georgia" w:cs="Times New Roman"/>
          <w:noProof/>
          <w:color w:val="007F7F"/>
          <w:sz w:val="64"/>
          <w:szCs w:val="64"/>
          <w:lang w:bidi="th-TH"/>
        </w:rPr>
        <w:drawing>
          <wp:inline distT="0" distB="0" distL="0" distR="0">
            <wp:extent cx="1295400" cy="1498600"/>
            <wp:effectExtent l="19050" t="0" r="0" b="0"/>
            <wp:docPr id="1" name="Picture 1" descr="http://1.bp.blogspot.com/-NI9EtMrNiPQ/TZt_v01OKBI/AAAAAAAAAGU/aYy4vk6H_xg/s1600/african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NI9EtMrNiPQ/TZt_v01OKBI/AAAAAAAAAGU/aYy4vk6H_xg/s1600/african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49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B7D" w:rsidRPr="002A6B7D" w:rsidRDefault="002A6B7D" w:rsidP="002A6B7D">
      <w:pPr>
        <w:shd w:val="clear" w:color="auto" w:fill="B6D7A8"/>
        <w:spacing w:after="0" w:line="880" w:lineRule="atLeast"/>
        <w:jc w:val="both"/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</w:pPr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           TRĂIA ODATĂ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Madagascar </w:t>
      </w:r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un</w:t>
      </w:r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om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nume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Rafimini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. </w:t>
      </w:r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Era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fericit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căci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avea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o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nevastă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tânără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patru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fii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şi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o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gospodărie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îmbelşugată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.</w:t>
      </w:r>
      <w:proofErr w:type="gramEnd"/>
    </w:p>
    <w:p w:rsidR="002A6B7D" w:rsidRPr="002A6B7D" w:rsidRDefault="002A6B7D" w:rsidP="002A6B7D">
      <w:pPr>
        <w:shd w:val="clear" w:color="auto" w:fill="B6D7A8"/>
        <w:spacing w:after="0" w:line="880" w:lineRule="atLeast"/>
        <w:jc w:val="both"/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</w:pPr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            La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strânsul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recoltei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sătenii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trebuiau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să</w:t>
      </w:r>
      <w:proofErr w:type="spellEnd"/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ducă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argintul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la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vistieria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regelui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;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când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veni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rândul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lui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Rafimini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ducă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dările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el 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părăsit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satul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de cum s-a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ivit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o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geană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de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lumină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şi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mers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o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zi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întreagă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până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la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oraş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.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Acolo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depus</w:t>
      </w:r>
      <w:proofErr w:type="spellEnd"/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argintul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dormit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puţin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şi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la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cântatul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cocoşilor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pornit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înapoi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spre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casă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.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Soarele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urmărea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înălţându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-se tot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mai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sus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: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încingea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văzduhul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înfierbânta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nisipul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usca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gâtlejul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de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călător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prin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deşert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. </w:t>
      </w:r>
      <w:proofErr w:type="spellStart"/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bietul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Rafimini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chinuia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o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sete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cumplită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.</w:t>
      </w:r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Deşi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era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teamă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să</w:t>
      </w:r>
      <w:proofErr w:type="spellEnd"/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nu se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rătăcească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zărind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un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tufiş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el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părăsi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cărarea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.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umbra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tufişului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era,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într-adevăr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un</w:t>
      </w:r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ochi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de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apă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;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însă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alături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într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-o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adâncitură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mâl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stătea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la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pândă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un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crocodil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.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Rafimini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se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aplecă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spre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ochiul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de </w:t>
      </w:r>
      <w:proofErr w:type="spellStart"/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apă</w:t>
      </w:r>
      <w:proofErr w:type="spellEnd"/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sorbi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cu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nesaţ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dar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nu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mai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apucă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se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ridice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şi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pornească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mai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departe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: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crocodilul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îşi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înfipse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colţii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pulpa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omului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.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zadar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încercă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Rafimini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să</w:t>
      </w:r>
      <w:proofErr w:type="spellEnd"/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scape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de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strânsoare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;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crocodilul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reuşi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-l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tragă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adâncuri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.</w:t>
      </w:r>
    </w:p>
    <w:p w:rsidR="002A6B7D" w:rsidRPr="002A6B7D" w:rsidRDefault="002A6B7D" w:rsidP="002A6B7D">
      <w:pPr>
        <w:shd w:val="clear" w:color="auto" w:fill="B6D7A8"/>
        <w:spacing w:after="0" w:line="880" w:lineRule="atLeast"/>
        <w:jc w:val="both"/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</w:pPr>
      <w:r>
        <w:rPr>
          <w:rFonts w:ascii="Georgia" w:eastAsia="Times New Roman" w:hAnsi="Georgia" w:cs="Times New Roman"/>
          <w:noProof/>
          <w:color w:val="007F7F"/>
          <w:sz w:val="64"/>
          <w:szCs w:val="64"/>
          <w:lang w:bidi="th-TH"/>
        </w:rPr>
        <w:drawing>
          <wp:inline distT="0" distB="0" distL="0" distR="0">
            <wp:extent cx="2749331" cy="1813035"/>
            <wp:effectExtent l="19050" t="0" r="0" b="0"/>
            <wp:docPr id="2" name="Picture 2" descr="http://2.bp.blogspot.com/-iAMpx1r2w6w/TZt_1EuAI_I/AAAAAAAAAGY/rVZrToME9Ac/s1600/crocodil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2.bp.blogspot.com/-iAMpx1r2w6w/TZt_1EuAI_I/AAAAAAAAAGY/rVZrToME9Ac/s1600/crocodil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789" cy="1826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            Un</w:t>
      </w:r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 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singur</w:t>
      </w:r>
      <w:proofErr w:type="spellEnd"/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martor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urmărise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lupta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: o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pasăre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micuţă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care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îşi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făcea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cuibul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între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liane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;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penajul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ei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o face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nevăzută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multora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timp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ea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vede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tot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se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întâmplă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.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Pasărea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urmări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crocodilul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uriaş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văzu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mai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târziu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ieşind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din </w:t>
      </w:r>
      <w:proofErr w:type="spellStart"/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apă</w:t>
      </w:r>
      <w:proofErr w:type="spellEnd"/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purtând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bot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corpul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omului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acoperit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de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mâl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.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Crocodilul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are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obiceiul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să-şi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lase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mal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prada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omorâtă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;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abia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după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câteva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zile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când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nu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mai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poate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răbda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de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foame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el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sfâşie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victima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.</w:t>
      </w:r>
    </w:p>
    <w:p w:rsidR="002A6B7D" w:rsidRPr="002A6B7D" w:rsidRDefault="002A6B7D" w:rsidP="002A6B7D">
      <w:pPr>
        <w:shd w:val="clear" w:color="auto" w:fill="B6D7A8"/>
        <w:spacing w:after="0" w:line="880" w:lineRule="atLeast"/>
        <w:jc w:val="both"/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</w:pPr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            De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îndată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ce</w:t>
      </w:r>
      <w:proofErr w:type="spellEnd"/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crocodilul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se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retrase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culcuşul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lui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pasărea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zbură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deasupra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ramurilor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se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aşeză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chiar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cadavru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şi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ascultă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aşa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cum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fac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păsările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la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trunchiurile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copacilor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;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inima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omului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încă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nu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încetase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bată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. </w:t>
      </w:r>
      <w:proofErr w:type="spellStart"/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Rafimini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nu era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decât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adormit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fără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simţire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.</w:t>
      </w:r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Atunci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micuţa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pasăre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fără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pierde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nici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o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clipă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începu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cânte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la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urechea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înecatului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ca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-l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trezească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;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voia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-l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salveze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de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fălcile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crocodilului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pentru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vieţuitoarele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înaripate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le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dispreţuiesc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cele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care se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târăsc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;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iar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omul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malgaş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ele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iubesc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căci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trudeşte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cu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sârg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pentru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săi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. </w:t>
      </w:r>
      <w:proofErr w:type="spellStart"/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Păsărica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prinse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fluiera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.</w:t>
      </w:r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Fluieră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de la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amiază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până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la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asfinţitul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soarelui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.</w:t>
      </w:r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Trilurile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ei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urcau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parcă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din </w:t>
      </w:r>
      <w:proofErr w:type="spellStart"/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ce</w:t>
      </w:r>
      <w:proofErr w:type="spellEnd"/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mai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sus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măsură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soarele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cobora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şi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nu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mai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pârjolea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văzduhul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. </w:t>
      </w:r>
      <w:proofErr w:type="spellStart"/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Omul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rămânea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însă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neclintit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cufundat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mâl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.</w:t>
      </w:r>
      <w:proofErr w:type="gramEnd"/>
      <w:r w:rsidRPr="002A6B7D">
        <w:rPr>
          <w:rFonts w:ascii="Georgia" w:eastAsia="Times New Roman" w:hAnsi="Georgia" w:cs="Times New Roman"/>
          <w:color w:val="38761D"/>
          <w:sz w:val="64"/>
          <w:lang w:bidi="th-TH"/>
        </w:rPr>
        <w:t> </w:t>
      </w:r>
      <w:proofErr w:type="gramStart"/>
      <w:r w:rsidRPr="002A6B7D">
        <w:rPr>
          <w:rFonts w:ascii="Georgia" w:eastAsia="Times New Roman" w:hAnsi="Georgia" w:cs="Times New Roman"/>
          <w:i/>
          <w:iCs/>
          <w:color w:val="38761D"/>
          <w:sz w:val="64"/>
          <w:szCs w:val="64"/>
          <w:lang w:bidi="th-TH"/>
        </w:rPr>
        <w:t>"</w:t>
      </w:r>
      <w:proofErr w:type="spellStart"/>
      <w:r w:rsidRPr="002A6B7D">
        <w:rPr>
          <w:rFonts w:ascii="Georgia" w:eastAsia="Times New Roman" w:hAnsi="Georgia" w:cs="Times New Roman"/>
          <w:i/>
          <w:iCs/>
          <w:color w:val="38761D"/>
          <w:sz w:val="64"/>
          <w:szCs w:val="64"/>
          <w:lang w:bidi="th-TH"/>
        </w:rPr>
        <w:t>Rafimini</w:t>
      </w:r>
      <w:proofErr w:type="spellEnd"/>
      <w:r w:rsidRPr="002A6B7D">
        <w:rPr>
          <w:rFonts w:ascii="Georgia" w:eastAsia="Times New Roman" w:hAnsi="Georgia" w:cs="Times New Roman"/>
          <w:i/>
          <w:iCs/>
          <w:color w:val="38761D"/>
          <w:sz w:val="64"/>
          <w:szCs w:val="64"/>
          <w:lang w:bidi="th-TH"/>
        </w:rPr>
        <w:t>!</w:t>
      </w:r>
      <w:proofErr w:type="gramEnd"/>
      <w:r w:rsidRPr="002A6B7D">
        <w:rPr>
          <w:rFonts w:ascii="Georgia" w:eastAsia="Times New Roman" w:hAnsi="Georgia" w:cs="Times New Roman"/>
          <w:i/>
          <w:iCs/>
          <w:color w:val="38761D"/>
          <w:sz w:val="64"/>
          <w:szCs w:val="64"/>
          <w:lang w:bidi="th-TH"/>
        </w:rPr>
        <w:t xml:space="preserve"> </w:t>
      </w:r>
      <w:proofErr w:type="spellStart"/>
      <w:proofErr w:type="gramStart"/>
      <w:r w:rsidRPr="002A6B7D">
        <w:rPr>
          <w:rFonts w:ascii="Georgia" w:eastAsia="Times New Roman" w:hAnsi="Georgia" w:cs="Times New Roman"/>
          <w:i/>
          <w:iCs/>
          <w:color w:val="38761D"/>
          <w:sz w:val="64"/>
          <w:szCs w:val="64"/>
          <w:lang w:bidi="th-TH"/>
        </w:rPr>
        <w:t>Rafimini</w:t>
      </w:r>
      <w:proofErr w:type="spellEnd"/>
      <w:r w:rsidRPr="002A6B7D">
        <w:rPr>
          <w:rFonts w:ascii="Georgia" w:eastAsia="Times New Roman" w:hAnsi="Georgia" w:cs="Times New Roman"/>
          <w:i/>
          <w:iCs/>
          <w:color w:val="38761D"/>
          <w:sz w:val="64"/>
          <w:szCs w:val="64"/>
          <w:lang w:bidi="th-TH"/>
        </w:rPr>
        <w:t>!"</w:t>
      </w:r>
      <w:proofErr w:type="gramEnd"/>
      <w:r w:rsidRPr="002A6B7D">
        <w:rPr>
          <w:rFonts w:ascii="Georgia" w:eastAsia="Times New Roman" w:hAnsi="Georgia" w:cs="Times New Roman"/>
          <w:color w:val="38761D"/>
          <w:sz w:val="64"/>
          <w:lang w:bidi="th-TH"/>
        </w:rPr>
        <w:t> </w:t>
      </w:r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- </w:t>
      </w:r>
      <w:proofErr w:type="spellStart"/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ţipa</w:t>
      </w:r>
      <w:proofErr w:type="spellEnd"/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tot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mai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ascuţit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micuţa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pasăre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-</w:t>
      </w:r>
      <w:r w:rsidRPr="002A6B7D">
        <w:rPr>
          <w:rFonts w:ascii="Georgia" w:eastAsia="Times New Roman" w:hAnsi="Georgia" w:cs="Times New Roman"/>
          <w:color w:val="38761D"/>
          <w:sz w:val="64"/>
          <w:lang w:bidi="th-TH"/>
        </w:rPr>
        <w:t> </w:t>
      </w:r>
      <w:r w:rsidRPr="002A6B7D">
        <w:rPr>
          <w:rFonts w:ascii="Georgia" w:eastAsia="Times New Roman" w:hAnsi="Georgia" w:cs="Times New Roman"/>
          <w:i/>
          <w:iCs/>
          <w:color w:val="38761D"/>
          <w:sz w:val="64"/>
          <w:szCs w:val="64"/>
          <w:lang w:bidi="th-TH"/>
        </w:rPr>
        <w:t>"</w:t>
      </w:r>
      <w:proofErr w:type="spellStart"/>
      <w:r w:rsidRPr="002A6B7D">
        <w:rPr>
          <w:rFonts w:ascii="Georgia" w:eastAsia="Times New Roman" w:hAnsi="Georgia" w:cs="Times New Roman"/>
          <w:i/>
          <w:iCs/>
          <w:color w:val="38761D"/>
          <w:sz w:val="64"/>
          <w:szCs w:val="64"/>
          <w:lang w:bidi="th-TH"/>
        </w:rPr>
        <w:t>Trezeşte-te</w:t>
      </w:r>
      <w:proofErr w:type="spellEnd"/>
      <w:r w:rsidRPr="002A6B7D">
        <w:rPr>
          <w:rFonts w:ascii="Georgia" w:eastAsia="Times New Roman" w:hAnsi="Georgia" w:cs="Times New Roman"/>
          <w:i/>
          <w:iCs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i/>
          <w:iCs/>
          <w:color w:val="38761D"/>
          <w:sz w:val="64"/>
          <w:szCs w:val="64"/>
          <w:lang w:bidi="th-TH"/>
        </w:rPr>
        <w:t>şi</w:t>
      </w:r>
      <w:proofErr w:type="spellEnd"/>
      <w:r w:rsidRPr="002A6B7D">
        <w:rPr>
          <w:rFonts w:ascii="Georgia" w:eastAsia="Times New Roman" w:hAnsi="Georgia" w:cs="Times New Roman"/>
          <w:i/>
          <w:iCs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i/>
          <w:iCs/>
          <w:color w:val="38761D"/>
          <w:sz w:val="64"/>
          <w:szCs w:val="64"/>
          <w:lang w:bidi="th-TH"/>
        </w:rPr>
        <w:t>fugi</w:t>
      </w:r>
      <w:proofErr w:type="spellEnd"/>
      <w:r w:rsidRPr="002A6B7D">
        <w:rPr>
          <w:rFonts w:ascii="Georgia" w:eastAsia="Times New Roman" w:hAnsi="Georgia" w:cs="Times New Roman"/>
          <w:i/>
          <w:iCs/>
          <w:color w:val="38761D"/>
          <w:sz w:val="64"/>
          <w:szCs w:val="64"/>
          <w:lang w:bidi="th-TH"/>
        </w:rPr>
        <w:t xml:space="preserve">! </w:t>
      </w:r>
      <w:proofErr w:type="spellStart"/>
      <w:r w:rsidRPr="002A6B7D">
        <w:rPr>
          <w:rFonts w:ascii="Georgia" w:eastAsia="Times New Roman" w:hAnsi="Georgia" w:cs="Times New Roman"/>
          <w:i/>
          <w:iCs/>
          <w:color w:val="38761D"/>
          <w:sz w:val="64"/>
          <w:szCs w:val="64"/>
          <w:lang w:bidi="th-TH"/>
        </w:rPr>
        <w:t>Burta</w:t>
      </w:r>
      <w:proofErr w:type="spellEnd"/>
      <w:r w:rsidRPr="002A6B7D">
        <w:rPr>
          <w:rFonts w:ascii="Georgia" w:eastAsia="Times New Roman" w:hAnsi="Georgia" w:cs="Times New Roman"/>
          <w:i/>
          <w:iCs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i/>
          <w:iCs/>
          <w:color w:val="38761D"/>
          <w:sz w:val="64"/>
          <w:szCs w:val="64"/>
          <w:lang w:bidi="th-TH"/>
        </w:rPr>
        <w:t>crocodilului</w:t>
      </w:r>
      <w:proofErr w:type="spellEnd"/>
      <w:r w:rsidRPr="002A6B7D">
        <w:rPr>
          <w:rFonts w:ascii="Georgia" w:eastAsia="Times New Roman" w:hAnsi="Georgia" w:cs="Times New Roman"/>
          <w:i/>
          <w:iCs/>
          <w:color w:val="38761D"/>
          <w:sz w:val="64"/>
          <w:szCs w:val="64"/>
          <w:lang w:bidi="th-TH"/>
        </w:rPr>
        <w:t xml:space="preserve"> nu </w:t>
      </w:r>
      <w:proofErr w:type="spellStart"/>
      <w:proofErr w:type="gramStart"/>
      <w:r w:rsidRPr="002A6B7D">
        <w:rPr>
          <w:rFonts w:ascii="Georgia" w:eastAsia="Times New Roman" w:hAnsi="Georgia" w:cs="Times New Roman"/>
          <w:i/>
          <w:iCs/>
          <w:color w:val="38761D"/>
          <w:sz w:val="64"/>
          <w:szCs w:val="64"/>
          <w:lang w:bidi="th-TH"/>
        </w:rPr>
        <w:t>este</w:t>
      </w:r>
      <w:proofErr w:type="spellEnd"/>
      <w:proofErr w:type="gramEnd"/>
      <w:r w:rsidRPr="002A6B7D">
        <w:rPr>
          <w:rFonts w:ascii="Georgia" w:eastAsia="Times New Roman" w:hAnsi="Georgia" w:cs="Times New Roman"/>
          <w:i/>
          <w:iCs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i/>
          <w:iCs/>
          <w:color w:val="38761D"/>
          <w:sz w:val="64"/>
          <w:szCs w:val="64"/>
          <w:lang w:bidi="th-TH"/>
        </w:rPr>
        <w:t>pentru</w:t>
      </w:r>
      <w:proofErr w:type="spellEnd"/>
      <w:r w:rsidRPr="002A6B7D">
        <w:rPr>
          <w:rFonts w:ascii="Georgia" w:eastAsia="Times New Roman" w:hAnsi="Georgia" w:cs="Times New Roman"/>
          <w:i/>
          <w:iCs/>
          <w:color w:val="38761D"/>
          <w:sz w:val="64"/>
          <w:szCs w:val="64"/>
          <w:lang w:bidi="th-TH"/>
        </w:rPr>
        <w:t xml:space="preserve"> tine!"</w:t>
      </w:r>
      <w:r w:rsidRPr="002A6B7D">
        <w:rPr>
          <w:rFonts w:ascii="Georgia" w:eastAsia="Times New Roman" w:hAnsi="Georgia" w:cs="Times New Roman"/>
          <w:color w:val="38761D"/>
          <w:sz w:val="64"/>
          <w:lang w:bidi="th-TH"/>
        </w:rPr>
        <w:t> </w:t>
      </w:r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- </w:t>
      </w:r>
      <w:proofErr w:type="spellStart"/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ţipa</w:t>
      </w:r>
      <w:proofErr w:type="spellEnd"/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într-una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până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când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reuşi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sfâşie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somnul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şi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pleoapele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omului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se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ridicară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cu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greu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. </w:t>
      </w:r>
      <w:proofErr w:type="spellStart"/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sfârşit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Rafimini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şi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-a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revenit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; se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uită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jur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mirat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de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larma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care o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făcea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micuţa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pasăre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.</w:t>
      </w:r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ea</w:t>
      </w:r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nu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voia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ca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uriaşul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crocodil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-l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simtă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Rafimini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fugea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şi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de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aceea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cânta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neştire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aproape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să-şi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piardă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respiraţia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.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Omul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rănit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se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depărta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tot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mai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mult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...</w:t>
      </w:r>
    </w:p>
    <w:p w:rsidR="002A6B7D" w:rsidRPr="002A6B7D" w:rsidRDefault="002A6B7D" w:rsidP="002A6B7D">
      <w:pPr>
        <w:shd w:val="clear" w:color="auto" w:fill="B6D7A8"/>
        <w:spacing w:after="0" w:line="880" w:lineRule="atLeast"/>
        <w:jc w:val="both"/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</w:pPr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       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Rafimini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</w:t>
      </w:r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ajuns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acasă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înaintea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zorilor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. </w:t>
      </w:r>
      <w:proofErr w:type="spellStart"/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Nevasta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şi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fiii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lui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aşteptau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îngrijoraţi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.</w:t>
      </w:r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După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ce</w:t>
      </w:r>
      <w:proofErr w:type="spellEnd"/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el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povesti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întâmplarea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adăugă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:</w:t>
      </w:r>
    </w:p>
    <w:p w:rsidR="002A6B7D" w:rsidRPr="002A6B7D" w:rsidRDefault="002A6B7D" w:rsidP="002A6B7D">
      <w:pPr>
        <w:shd w:val="clear" w:color="auto" w:fill="B6D7A8"/>
        <w:spacing w:after="0" w:line="880" w:lineRule="atLeast"/>
        <w:jc w:val="both"/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</w:pPr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               -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Cât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timp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vor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trăi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urmaşii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mei</w:t>
      </w:r>
      <w:proofErr w:type="spellEnd"/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şi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vor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fi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stare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se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bucure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de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viaţă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nimeni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din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familia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mea nu se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va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atinge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de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această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pasăre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care m-a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salvat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de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crocodil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. Cu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trilurile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ei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m-a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smuls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din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moarte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de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aceea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viaţa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acestei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păsărele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să</w:t>
      </w:r>
      <w:proofErr w:type="spellEnd"/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fie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sacră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.</w:t>
      </w:r>
    </w:p>
    <w:p w:rsidR="002A6B7D" w:rsidRPr="002A6B7D" w:rsidRDefault="002A6B7D" w:rsidP="002A6B7D">
      <w:pPr>
        <w:shd w:val="clear" w:color="auto" w:fill="B6D7A8"/>
        <w:spacing w:after="0" w:line="880" w:lineRule="atLeast"/>
        <w:jc w:val="both"/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</w:pPr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           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Şi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din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noaptea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aceea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micuţei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păsărele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se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spune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lang w:bidi="th-TH"/>
        </w:rPr>
        <w:t> </w:t>
      </w:r>
      <w:proofErr w:type="spellStart"/>
      <w:r w:rsidRPr="002A6B7D">
        <w:rPr>
          <w:rFonts w:ascii="Georgia" w:eastAsia="Times New Roman" w:hAnsi="Georgia" w:cs="Times New Roman"/>
          <w:i/>
          <w:iCs/>
          <w:color w:val="38761D"/>
          <w:sz w:val="64"/>
          <w:szCs w:val="64"/>
          <w:lang w:bidi="th-TH"/>
        </w:rPr>
        <w:t>Fady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lang w:bidi="th-TH"/>
        </w:rPr>
        <w:t> </w:t>
      </w:r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-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ceea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ce</w:t>
      </w:r>
      <w:proofErr w:type="spellEnd"/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înseamnă</w:t>
      </w:r>
      <w:r w:rsidRPr="002A6B7D">
        <w:rPr>
          <w:rFonts w:ascii="Georgia" w:eastAsia="Times New Roman" w:hAnsi="Georgia" w:cs="Times New Roman"/>
          <w:i/>
          <w:iCs/>
          <w:color w:val="38761D"/>
          <w:sz w:val="64"/>
          <w:szCs w:val="64"/>
          <w:lang w:bidi="th-TH"/>
        </w:rPr>
        <w:t>sacru</w:t>
      </w:r>
      <w:proofErr w:type="spellEnd"/>
      <w:r w:rsidRPr="002A6B7D">
        <w:rPr>
          <w:rFonts w:ascii="Georgia" w:eastAsia="Times New Roman" w:hAnsi="Georgia" w:cs="Times New Roman"/>
          <w:i/>
          <w:iCs/>
          <w:color w:val="38761D"/>
          <w:sz w:val="64"/>
          <w:szCs w:val="64"/>
          <w:lang w:bidi="th-TH"/>
        </w:rPr>
        <w:t>.</w:t>
      </w:r>
    </w:p>
    <w:p w:rsidR="002A6B7D" w:rsidRPr="002A6B7D" w:rsidRDefault="002A6B7D" w:rsidP="002A6B7D">
      <w:pPr>
        <w:shd w:val="clear" w:color="auto" w:fill="B6D7A8"/>
        <w:spacing w:after="0" w:line="880" w:lineRule="atLeast"/>
        <w:jc w:val="both"/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</w:pPr>
      <w:r w:rsidRPr="002A6B7D">
        <w:rPr>
          <w:rFonts w:ascii="Georgia" w:eastAsia="Times New Roman" w:hAnsi="Georgia" w:cs="Times New Roman"/>
          <w:i/>
          <w:iCs/>
          <w:color w:val="38761D"/>
          <w:sz w:val="64"/>
          <w:szCs w:val="64"/>
          <w:lang w:bidi="th-TH"/>
        </w:rPr>
        <w:t>           </w:t>
      </w:r>
      <w:r w:rsidRPr="002A6B7D">
        <w:rPr>
          <w:rFonts w:ascii="Georgia" w:eastAsia="Times New Roman" w:hAnsi="Georgia" w:cs="Times New Roman"/>
          <w:color w:val="38761D"/>
          <w:sz w:val="64"/>
          <w:lang w:bidi="th-TH"/>
        </w:rPr>
        <w:t> 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lăstărişul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de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malul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apelor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Fady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proofErr w:type="gram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este</w:t>
      </w:r>
      <w:proofErr w:type="spellEnd"/>
      <w:proofErr w:type="gram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ca o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căpetenie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păsărilor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căci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-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deşi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este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cea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mai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micuţă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-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trilurile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ei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sunt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atât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de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pătrunzătoare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,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încât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amintesc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că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străbunul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ei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a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salvat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 xml:space="preserve"> un </w:t>
      </w:r>
      <w:proofErr w:type="spellStart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om</w:t>
      </w:r>
      <w:proofErr w:type="spellEnd"/>
      <w:r w:rsidRPr="002A6B7D"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  <w:t>.</w:t>
      </w:r>
    </w:p>
    <w:p w:rsidR="002A6B7D" w:rsidRPr="002A6B7D" w:rsidRDefault="002A6B7D" w:rsidP="002A6B7D">
      <w:pPr>
        <w:shd w:val="clear" w:color="auto" w:fill="B6D7A8"/>
        <w:spacing w:after="0" w:line="880" w:lineRule="atLeast"/>
        <w:jc w:val="center"/>
        <w:rPr>
          <w:rFonts w:ascii="Georgia" w:eastAsia="Times New Roman" w:hAnsi="Georgia" w:cs="Times New Roman"/>
          <w:color w:val="38761D"/>
          <w:sz w:val="64"/>
          <w:szCs w:val="64"/>
          <w:lang w:bidi="th-TH"/>
        </w:rPr>
      </w:pPr>
      <w:r>
        <w:rPr>
          <w:rFonts w:ascii="Georgia" w:eastAsia="Times New Roman" w:hAnsi="Georgia" w:cs="Times New Roman"/>
          <w:noProof/>
          <w:color w:val="007F7F"/>
          <w:sz w:val="64"/>
          <w:szCs w:val="64"/>
          <w:lang w:bidi="th-TH"/>
        </w:rPr>
        <w:drawing>
          <wp:inline distT="0" distB="0" distL="0" distR="0">
            <wp:extent cx="2540000" cy="2565400"/>
            <wp:effectExtent l="19050" t="0" r="0" b="0"/>
            <wp:docPr id="3" name="Picture 3" descr="http://2.bp.blogspot.com/-mXAOwG0Hu2g/TZt_9xJUnmI/AAAAAAAAAGc/uZvFV-5k6-Q/s1600/Pasarea+Fady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2.bp.blogspot.com/-mXAOwG0Hu2g/TZt_9xJUnmI/AAAAAAAAAGc/uZvFV-5k6-Q/s1600/Pasarea+Fady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256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B7D" w:rsidRDefault="002A6B7D" w:rsidP="002A6B7D"/>
    <w:p w:rsidR="002A6B7D" w:rsidRDefault="002A6B7D">
      <w:r>
        <w:br w:type="page"/>
      </w:r>
    </w:p>
    <w:p w:rsidR="005934AC" w:rsidRDefault="005934AC" w:rsidP="002A6B7D"/>
    <w:sectPr w:rsidR="005934AC" w:rsidSect="005934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frakturMagunt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60"/>
  <w:proofState w:spelling="clean" w:grammar="clean"/>
  <w:defaultTabStop w:val="720"/>
  <w:characterSpacingControl w:val="doNotCompress"/>
  <w:compat>
    <w:applyBreakingRules/>
  </w:compat>
  <w:rsids>
    <w:rsidRoot w:val="002A6B7D"/>
    <w:rsid w:val="00063BA8"/>
    <w:rsid w:val="002A6B7D"/>
    <w:rsid w:val="005934AC"/>
    <w:rsid w:val="00953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4AC"/>
  </w:style>
  <w:style w:type="paragraph" w:styleId="Heading1">
    <w:name w:val="heading 1"/>
    <w:basedOn w:val="Normal"/>
    <w:next w:val="Normal"/>
    <w:link w:val="Heading1Char"/>
    <w:uiPriority w:val="9"/>
    <w:qFormat/>
    <w:rsid w:val="002A6B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2A6B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6B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A6B7D"/>
    <w:rPr>
      <w:rFonts w:ascii="Times New Roman" w:eastAsia="Times New Roman" w:hAnsi="Times New Roman" w:cs="Times New Roman"/>
      <w:b/>
      <w:bCs/>
      <w:sz w:val="27"/>
      <w:szCs w:val="27"/>
      <w:lang w:bidi="th-TH"/>
    </w:rPr>
  </w:style>
  <w:style w:type="character" w:customStyle="1" w:styleId="apple-converted-space">
    <w:name w:val="apple-converted-space"/>
    <w:basedOn w:val="DefaultParagraphFont"/>
    <w:rsid w:val="002A6B7D"/>
  </w:style>
  <w:style w:type="paragraph" w:styleId="BalloonText">
    <w:name w:val="Balloon Text"/>
    <w:basedOn w:val="Normal"/>
    <w:link w:val="BalloonTextChar"/>
    <w:uiPriority w:val="99"/>
    <w:semiHidden/>
    <w:unhideWhenUsed/>
    <w:rsid w:val="002A6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B7D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2A6B7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2A6B7D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6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2.bp.blogspot.com/-iAMpx1r2w6w/TZt_1EuAI_I/AAAAAAAAAGY/rVZrToME9Ac/s1600/crocodil.jp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1.bp.blogspot.com/-NI9EtMrNiPQ/TZt_v01OKBI/AAAAAAAAAGU/aYy4vk6H_xg/s1600/african.jpg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2.bp.blogspot.com/-mXAOwG0Hu2g/TZt_9xJUnmI/AAAAAAAAAGc/uZvFV-5k6-Q/s1600/Pasarea+Fady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FE841-FF72-4CFB-BB70-0BC1ADCBA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602</Words>
  <Characters>2886</Characters>
  <Application>Microsoft Office Word</Application>
  <DocSecurity>0</DocSecurity>
  <Lines>125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DarkOS</Company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DarkUser</dc:creator>
  <cp:keywords/>
  <dc:description/>
  <cp:lastModifiedBy>DarkUser</cp:lastModifiedBy>
  <cp:revision>2</cp:revision>
  <dcterms:created xsi:type="dcterms:W3CDTF">2012-02-19T17:42:00Z</dcterms:created>
  <dcterms:modified xsi:type="dcterms:W3CDTF">2012-02-19T17:53:00Z</dcterms:modified>
</cp:coreProperties>
</file>